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10" w:rsidRDefault="00A258A1" w:rsidP="005A4408">
      <w:pPr>
        <w:jc w:val="center"/>
        <w:rPr>
          <w:sz w:val="36"/>
          <w:szCs w:val="36"/>
        </w:rPr>
      </w:pPr>
      <w:r>
        <w:rPr>
          <w:sz w:val="36"/>
          <w:szCs w:val="36"/>
        </w:rPr>
        <w:t>Campanha da Fraternidade 2020</w:t>
      </w:r>
    </w:p>
    <w:p w:rsidR="00D35FBA" w:rsidRDefault="00D35FBA" w:rsidP="005A4408">
      <w:pPr>
        <w:jc w:val="center"/>
      </w:pPr>
    </w:p>
    <w:p w:rsidR="00D35FBA" w:rsidRPr="006752D8" w:rsidRDefault="00B63011" w:rsidP="005A4408">
      <w:pPr>
        <w:jc w:val="center"/>
        <w:rPr>
          <w:b/>
          <w:sz w:val="32"/>
          <w:szCs w:val="32"/>
        </w:rPr>
      </w:pPr>
      <w:r w:rsidRPr="006752D8">
        <w:rPr>
          <w:b/>
          <w:sz w:val="32"/>
          <w:szCs w:val="32"/>
        </w:rPr>
        <w:t xml:space="preserve">Tema: </w:t>
      </w:r>
      <w:r w:rsidR="00D35FBA" w:rsidRPr="006752D8">
        <w:rPr>
          <w:b/>
          <w:sz w:val="32"/>
          <w:szCs w:val="32"/>
        </w:rPr>
        <w:t xml:space="preserve">Fraternidade e </w:t>
      </w:r>
      <w:r w:rsidR="00A258A1">
        <w:rPr>
          <w:b/>
          <w:sz w:val="32"/>
          <w:szCs w:val="32"/>
        </w:rPr>
        <w:t>Vida: Dom e Compromisso.</w:t>
      </w:r>
    </w:p>
    <w:p w:rsidR="00D35FBA" w:rsidRPr="005A4408" w:rsidRDefault="00FF6C72" w:rsidP="005A4408">
      <w:pPr>
        <w:jc w:val="center"/>
        <w:rPr>
          <w:b/>
          <w:sz w:val="20"/>
          <w:szCs w:val="32"/>
        </w:rPr>
      </w:pPr>
      <w:r>
        <w:rPr>
          <w:b/>
          <w:sz w:val="32"/>
          <w:szCs w:val="32"/>
        </w:rPr>
        <w:t xml:space="preserve">Lema: </w:t>
      </w:r>
      <w:r w:rsidR="00A258A1">
        <w:rPr>
          <w:b/>
          <w:sz w:val="32"/>
          <w:szCs w:val="32"/>
        </w:rPr>
        <w:t xml:space="preserve">Viu, sentiu compaixão e cuidou dele </w:t>
      </w:r>
      <w:r w:rsidR="00A258A1" w:rsidRPr="005A4408">
        <w:rPr>
          <w:b/>
          <w:sz w:val="20"/>
          <w:szCs w:val="32"/>
        </w:rPr>
        <w:t>(</w:t>
      </w:r>
      <w:proofErr w:type="gramStart"/>
      <w:r w:rsidR="00A258A1" w:rsidRPr="005A4408">
        <w:rPr>
          <w:b/>
          <w:sz w:val="20"/>
          <w:szCs w:val="32"/>
        </w:rPr>
        <w:t>Lc.</w:t>
      </w:r>
      <w:proofErr w:type="gramEnd"/>
      <w:r w:rsidR="00A258A1" w:rsidRPr="005A4408">
        <w:rPr>
          <w:b/>
          <w:sz w:val="20"/>
          <w:szCs w:val="32"/>
        </w:rPr>
        <w:t>10,33-34</w:t>
      </w:r>
      <w:r w:rsidR="006752D8" w:rsidRPr="005A4408">
        <w:rPr>
          <w:b/>
          <w:sz w:val="20"/>
          <w:szCs w:val="32"/>
        </w:rPr>
        <w:t>)</w:t>
      </w:r>
    </w:p>
    <w:p w:rsidR="00D35FBA" w:rsidRDefault="00D35FBA" w:rsidP="00DF716F"/>
    <w:p w:rsidR="00161D6F" w:rsidRDefault="00161D6F" w:rsidP="00DF716F"/>
    <w:p w:rsidR="00DF716F" w:rsidRDefault="00161D6F" w:rsidP="0052291A">
      <w:pPr>
        <w:spacing w:after="60"/>
        <w:ind w:firstLine="708"/>
      </w:pPr>
      <w:r>
        <w:t>A C</w:t>
      </w:r>
      <w:r w:rsidR="00DF716F">
        <w:t xml:space="preserve">ampanha da </w:t>
      </w:r>
      <w:r>
        <w:t>F</w:t>
      </w:r>
      <w:r w:rsidR="00DF716F">
        <w:t>raternidade</w:t>
      </w:r>
      <w:r>
        <w:t xml:space="preserve"> tem uma grande aceitação</w:t>
      </w:r>
      <w:r w:rsidR="00710DB7">
        <w:t xml:space="preserve"> na sociedade</w:t>
      </w:r>
      <w:r>
        <w:t>: Entramos nas escolas, nas associaçõe</w:t>
      </w:r>
      <w:r w:rsidR="004C139C">
        <w:t>s, nas câmaras municipais, nas I</w:t>
      </w:r>
      <w:r>
        <w:t>grejas</w:t>
      </w:r>
      <w:proofErr w:type="gramStart"/>
      <w:r>
        <w:t>....</w:t>
      </w:r>
      <w:proofErr w:type="gramEnd"/>
    </w:p>
    <w:p w:rsidR="00161D6F" w:rsidRDefault="00161D6F" w:rsidP="0052291A">
      <w:pPr>
        <w:spacing w:after="60"/>
        <w:ind w:firstLine="708"/>
      </w:pPr>
      <w:r>
        <w:t>Ela é quaresmal, é de transformação da</w:t>
      </w:r>
      <w:r w:rsidR="00D0789F">
        <w:t xml:space="preserve"> realidade. Convite </w:t>
      </w:r>
      <w:r w:rsidR="00B24212">
        <w:t>à</w:t>
      </w:r>
      <w:r w:rsidR="00D0789F">
        <w:t xml:space="preserve"> conversão.</w:t>
      </w:r>
    </w:p>
    <w:p w:rsidR="004676D3" w:rsidRDefault="004676D3" w:rsidP="0052291A">
      <w:pPr>
        <w:spacing w:after="60"/>
        <w:ind w:firstLine="708"/>
      </w:pPr>
      <w:r>
        <w:t>O texto que nos inspira é a parábola do Bom Samaritano. A catequese a partir do concreto da vida, do cotidiano da vida. Amor pelo exemplo concreto. Caridade não é abstrata, ela é concreta.</w:t>
      </w:r>
    </w:p>
    <w:p w:rsidR="004676D3" w:rsidRDefault="004676D3" w:rsidP="0052291A">
      <w:pPr>
        <w:spacing w:after="60"/>
      </w:pPr>
      <w:r>
        <w:t>Exemplo do Papa Francisco a Brumadinho. Mensagem concreta..</w:t>
      </w:r>
      <w:r w:rsidR="00DF716F">
        <w:t xml:space="preserve">. </w:t>
      </w:r>
      <w:proofErr w:type="gramStart"/>
      <w:r>
        <w:t>entregou</w:t>
      </w:r>
      <w:proofErr w:type="gramEnd"/>
      <w:r>
        <w:t xml:space="preserve"> sua Cruz peitoral as famílias atingidas.</w:t>
      </w:r>
    </w:p>
    <w:p w:rsidR="0043052D" w:rsidRDefault="00846882" w:rsidP="0052291A">
      <w:pPr>
        <w:spacing w:after="60"/>
      </w:pPr>
      <w:r>
        <w:t>O Samaritano o</w:t>
      </w:r>
      <w:r w:rsidR="0043052D">
        <w:t>lha o homem a be</w:t>
      </w:r>
      <w:r w:rsidR="00B24212">
        <w:t xml:space="preserve">ira do caminho com paixão. </w:t>
      </w:r>
      <w:proofErr w:type="gramStart"/>
      <w:r w:rsidR="00B24212">
        <w:t xml:space="preserve">( </w:t>
      </w:r>
      <w:proofErr w:type="gramEnd"/>
      <w:r w:rsidR="00B24212">
        <w:t>vê</w:t>
      </w:r>
      <w:r w:rsidR="0043052D">
        <w:t xml:space="preserve"> a realidade diferente dos outro</w:t>
      </w:r>
      <w:r w:rsidR="00883F27">
        <w:t>s</w:t>
      </w:r>
      <w:r w:rsidR="0043052D">
        <w:t xml:space="preserve"> que passaram)</w:t>
      </w:r>
      <w:r>
        <w:t xml:space="preserve">. </w:t>
      </w:r>
      <w:r w:rsidR="0043052D">
        <w:t xml:space="preserve"> Parou, gastou tempo, aprox</w:t>
      </w:r>
      <w:r w:rsidR="00883F27">
        <w:t>imou-se, aliviou a dor, criou ví</w:t>
      </w:r>
      <w:r w:rsidR="0043052D">
        <w:t>nculo, partilhou os recursos.</w:t>
      </w:r>
    </w:p>
    <w:p w:rsidR="004676D3" w:rsidRDefault="004676D3" w:rsidP="0052291A">
      <w:pPr>
        <w:spacing w:after="60"/>
      </w:pPr>
      <w:r>
        <w:t>A parábola nos orienta a várias chaves de leitura: se envolver, acompanhar, frutificar.</w:t>
      </w:r>
    </w:p>
    <w:p w:rsidR="00DF716F" w:rsidRDefault="00DF716F" w:rsidP="0052291A">
      <w:pPr>
        <w:spacing w:after="60"/>
        <w:ind w:firstLine="708"/>
      </w:pPr>
    </w:p>
    <w:p w:rsidR="009871BA" w:rsidRDefault="009871BA" w:rsidP="0052291A">
      <w:pPr>
        <w:spacing w:after="60"/>
        <w:ind w:firstLine="708"/>
      </w:pPr>
      <w:r>
        <w:t>Qual o nosso olhar?</w:t>
      </w:r>
      <w:r w:rsidR="004C139C">
        <w:t xml:space="preserve"> </w:t>
      </w:r>
      <w:r w:rsidR="004676D3">
        <w:t xml:space="preserve"> De</w:t>
      </w:r>
      <w:r w:rsidR="00846882">
        <w:t xml:space="preserve"> </w:t>
      </w:r>
      <w:r w:rsidR="004676D3">
        <w:t>c</w:t>
      </w:r>
      <w:r w:rsidR="00710DB7">
        <w:t>ompaixão?</w:t>
      </w:r>
      <w:r w:rsidR="004C139C">
        <w:t xml:space="preserve"> </w:t>
      </w:r>
      <w:r w:rsidR="004676D3">
        <w:t xml:space="preserve"> De m</w:t>
      </w:r>
      <w:r w:rsidR="004C139C">
        <w:t>isericórdia</w:t>
      </w:r>
      <w:r w:rsidR="00B24212">
        <w:t xml:space="preserve">? </w:t>
      </w:r>
      <w:r>
        <w:t xml:space="preserve"> Somos fracos com os fracos? Pobres com os pobres? Igreja pobre com os pobres?</w:t>
      </w:r>
    </w:p>
    <w:p w:rsidR="00710DB7" w:rsidRDefault="00710DB7" w:rsidP="0052291A">
      <w:pPr>
        <w:spacing w:after="60"/>
      </w:pPr>
    </w:p>
    <w:p w:rsidR="002F606A" w:rsidRDefault="002F606A" w:rsidP="005A4408">
      <w:pPr>
        <w:spacing w:after="60"/>
        <w:jc w:val="center"/>
        <w:rPr>
          <w:b/>
        </w:rPr>
      </w:pPr>
      <w:r w:rsidRPr="00883F27">
        <w:rPr>
          <w:b/>
        </w:rPr>
        <w:t>Gestos concretos para se</w:t>
      </w:r>
      <w:r w:rsidR="0050399B" w:rsidRPr="00883F27">
        <w:rPr>
          <w:b/>
        </w:rPr>
        <w:t>rem realizados em nossa diocese</w:t>
      </w:r>
      <w:r w:rsidR="00846882" w:rsidRPr="00883F27">
        <w:rPr>
          <w:b/>
        </w:rPr>
        <w:t>/</w:t>
      </w:r>
      <w:r w:rsidR="0050399B" w:rsidRPr="00883F27">
        <w:rPr>
          <w:b/>
        </w:rPr>
        <w:t xml:space="preserve"> nas </w:t>
      </w:r>
      <w:r w:rsidR="00846882" w:rsidRPr="00883F27">
        <w:rPr>
          <w:b/>
        </w:rPr>
        <w:t>paróquias</w:t>
      </w:r>
      <w:r w:rsidRPr="00883F27">
        <w:rPr>
          <w:b/>
        </w:rPr>
        <w:t>.</w:t>
      </w:r>
    </w:p>
    <w:p w:rsidR="00883F27" w:rsidRPr="00883F27" w:rsidRDefault="00883F27" w:rsidP="0052291A">
      <w:pPr>
        <w:spacing w:after="60"/>
        <w:rPr>
          <w:b/>
        </w:rPr>
      </w:pPr>
    </w:p>
    <w:p w:rsidR="00DF716F" w:rsidRPr="00DF716F" w:rsidRDefault="002F606A" w:rsidP="0052291A">
      <w:pPr>
        <w:pStyle w:val="PargrafodaLista"/>
        <w:numPr>
          <w:ilvl w:val="0"/>
          <w:numId w:val="1"/>
        </w:numPr>
        <w:spacing w:after="60"/>
        <w:rPr>
          <w:b/>
        </w:rPr>
      </w:pPr>
      <w:r w:rsidRPr="00DF716F">
        <w:rPr>
          <w:b/>
        </w:rPr>
        <w:t>Jornada mund</w:t>
      </w:r>
      <w:bookmarkStart w:id="0" w:name="_GoBack"/>
      <w:bookmarkEnd w:id="0"/>
      <w:r w:rsidRPr="00DF716F">
        <w:rPr>
          <w:b/>
        </w:rPr>
        <w:t>ial dos pobres</w:t>
      </w:r>
      <w:r w:rsidR="002066F1" w:rsidRPr="00DF716F">
        <w:rPr>
          <w:b/>
        </w:rPr>
        <w:t>.</w:t>
      </w:r>
      <w:r w:rsidRPr="00DF716F">
        <w:rPr>
          <w:b/>
        </w:rPr>
        <w:t xml:space="preserve"> </w:t>
      </w:r>
    </w:p>
    <w:p w:rsidR="002F606A" w:rsidRDefault="002F606A" w:rsidP="0052291A">
      <w:pPr>
        <w:spacing w:after="60"/>
        <w:ind w:left="426"/>
      </w:pPr>
      <w:r>
        <w:t>Ela será celebrada na semana que antecede a festa de Cristo Rei. Contudo sua motivação deve fazer parte da CF e ser i</w:t>
      </w:r>
      <w:r w:rsidR="00FF6C72">
        <w:t>nserida no período quaresmal. “</w:t>
      </w:r>
      <w:r>
        <w:t xml:space="preserve">Os pobres não são figuras, mas pessoas as quais devemos </w:t>
      </w:r>
      <w:proofErr w:type="gramStart"/>
      <w:r>
        <w:t>ajudar,</w:t>
      </w:r>
      <w:proofErr w:type="gramEnd"/>
      <w:r>
        <w:t xml:space="preserve"> acompanhar, proteger, defender e salvar e isso não é possível sem a humildade de ouvir, de estar junto” Papa Francisco.</w:t>
      </w:r>
    </w:p>
    <w:p w:rsidR="002F606A" w:rsidRDefault="00815BDC" w:rsidP="0052291A">
      <w:pPr>
        <w:spacing w:after="60"/>
        <w:ind w:left="426"/>
      </w:pPr>
      <w:r>
        <w:t>- Outra preocupação da jornada Mundial dos Pobres é a questão migratória, em nossos dias, acentuada pela triste e vergonhosa realidade dos refugiados.</w:t>
      </w:r>
    </w:p>
    <w:p w:rsidR="00815BDC" w:rsidRDefault="00815BDC" w:rsidP="0052291A">
      <w:pPr>
        <w:spacing w:after="60"/>
      </w:pPr>
    </w:p>
    <w:p w:rsidR="00DF716F" w:rsidRPr="00DF716F" w:rsidRDefault="00017853" w:rsidP="0052291A">
      <w:pPr>
        <w:pStyle w:val="PargrafodaLista"/>
        <w:numPr>
          <w:ilvl w:val="0"/>
          <w:numId w:val="1"/>
        </w:numPr>
        <w:spacing w:after="60"/>
        <w:rPr>
          <w:b/>
        </w:rPr>
      </w:pPr>
      <w:r w:rsidRPr="005B0AB9">
        <w:rPr>
          <w:b/>
        </w:rPr>
        <w:t>Um compromisso com a vida</w:t>
      </w:r>
      <w:r w:rsidR="00FF6C72" w:rsidRPr="005B0AB9">
        <w:rPr>
          <w:b/>
        </w:rPr>
        <w:t>.</w:t>
      </w:r>
      <w:r w:rsidR="00FF6C72" w:rsidRPr="00DF716F">
        <w:rPr>
          <w:b/>
        </w:rPr>
        <w:t xml:space="preserve"> </w:t>
      </w:r>
    </w:p>
    <w:p w:rsidR="006F44B0" w:rsidRDefault="00FF6C72" w:rsidP="0052291A">
      <w:pPr>
        <w:spacing w:after="60"/>
        <w:ind w:left="426"/>
      </w:pPr>
      <w:r>
        <w:t>“</w:t>
      </w:r>
      <w:r w:rsidR="00017853">
        <w:t>Fechar os olhos diante do próximo torna cego também dian</w:t>
      </w:r>
      <w:r w:rsidR="00193B72">
        <w:t xml:space="preserve">te de Deus,” e que o amor </w:t>
      </w:r>
      <w:r w:rsidR="006F44B0">
        <w:t>é fundamentalmente a única luz que da coragem de viver e agir.</w:t>
      </w:r>
      <w:r w:rsidR="00193B72">
        <w:t xml:space="preserve">  Cada vez que os nossos olhos se abrem para conhecer o outro, ilumina-se mais a nossa fé.</w:t>
      </w:r>
      <w:r w:rsidR="006F44B0">
        <w:t xml:space="preserve"> </w:t>
      </w:r>
    </w:p>
    <w:p w:rsidR="006F44B0" w:rsidRDefault="003C3424" w:rsidP="0052291A">
      <w:pPr>
        <w:spacing w:after="60"/>
        <w:ind w:left="426"/>
      </w:pPr>
      <w:r>
        <w:t xml:space="preserve">- </w:t>
      </w:r>
      <w:r w:rsidR="006F44B0">
        <w:t xml:space="preserve">Desenvolver a pastoral da escuta: Um drama crescente em nossos dias é o Suicídio. </w:t>
      </w:r>
      <w:r w:rsidR="00CF4B99">
        <w:t xml:space="preserve"> Em torno de </w:t>
      </w:r>
      <w:r w:rsidR="006F44B0">
        <w:t xml:space="preserve">40 pessoas se suicidam por dia no Brasil. </w:t>
      </w:r>
    </w:p>
    <w:p w:rsidR="0052291A" w:rsidRDefault="0052291A" w:rsidP="0052291A">
      <w:pPr>
        <w:spacing w:after="60"/>
        <w:ind w:left="709"/>
      </w:pPr>
    </w:p>
    <w:p w:rsidR="0052291A" w:rsidRPr="00DF716F" w:rsidRDefault="0052291A" w:rsidP="0052291A">
      <w:pPr>
        <w:pStyle w:val="PargrafodaLista"/>
        <w:numPr>
          <w:ilvl w:val="0"/>
          <w:numId w:val="1"/>
        </w:numPr>
        <w:spacing w:after="120"/>
        <w:rPr>
          <w:b/>
        </w:rPr>
      </w:pPr>
      <w:r w:rsidRPr="00883F27">
        <w:rPr>
          <w:b/>
        </w:rPr>
        <w:t>Um compromisso pessoal</w:t>
      </w:r>
      <w:r w:rsidRPr="00DF716F">
        <w:rPr>
          <w:b/>
        </w:rPr>
        <w:t>:</w:t>
      </w:r>
    </w:p>
    <w:p w:rsidR="0052291A" w:rsidRDefault="0052291A" w:rsidP="0052291A">
      <w:pPr>
        <w:spacing w:after="60"/>
        <w:ind w:left="426"/>
      </w:pPr>
      <w:r>
        <w:t>As mudanças que tanto queremos no mundo só serão reais se começarem em nós, a partir de nós. A conversão pastoral é fruto da conversão pessoal. Dar início a processo de fraternidade e de ternura.  Cultivar boas amizades, redescobrir o valor da vizinhança, valorizar o simples cuidado com a saúde, o lazer, o descanso, sem descuidar da solidariedade.</w:t>
      </w:r>
    </w:p>
    <w:p w:rsidR="0052291A" w:rsidRDefault="0052291A" w:rsidP="0052291A">
      <w:pPr>
        <w:spacing w:after="60"/>
        <w:ind w:left="426"/>
      </w:pPr>
      <w:r>
        <w:t xml:space="preserve">Somos chamados a </w:t>
      </w:r>
      <w:proofErr w:type="gramStart"/>
      <w:r>
        <w:t>ser</w:t>
      </w:r>
      <w:proofErr w:type="gramEnd"/>
      <w:r>
        <w:t xml:space="preserve"> pessoas- cântaro para dar de beber aos outros. Às vezes o cântaro se torna em uma pesada cruz, mas foi precisamente na Cruz que Jesus se torna fonte de água viva. </w:t>
      </w:r>
    </w:p>
    <w:p w:rsidR="003F7142" w:rsidRDefault="003F7142">
      <w:pPr>
        <w:rPr>
          <w:b/>
        </w:rPr>
      </w:pPr>
      <w:r>
        <w:rPr>
          <w:b/>
        </w:rPr>
        <w:br w:type="page"/>
      </w:r>
    </w:p>
    <w:p w:rsidR="00DF716F" w:rsidRPr="00DF716F" w:rsidRDefault="00D418B7" w:rsidP="00DF716F">
      <w:pPr>
        <w:pStyle w:val="PargrafodaLista"/>
        <w:numPr>
          <w:ilvl w:val="0"/>
          <w:numId w:val="1"/>
        </w:numPr>
        <w:spacing w:after="120"/>
        <w:rPr>
          <w:b/>
        </w:rPr>
      </w:pPr>
      <w:r w:rsidRPr="00883F27">
        <w:rPr>
          <w:b/>
        </w:rPr>
        <w:lastRenderedPageBreak/>
        <w:t>U</w:t>
      </w:r>
      <w:r w:rsidR="003E4BDA" w:rsidRPr="00883F27">
        <w:rPr>
          <w:b/>
        </w:rPr>
        <w:t>ma renovação familiar</w:t>
      </w:r>
      <w:r w:rsidR="00DF716F" w:rsidRPr="00DF716F">
        <w:rPr>
          <w:b/>
        </w:rPr>
        <w:t>.</w:t>
      </w:r>
    </w:p>
    <w:p w:rsidR="003E4BDA" w:rsidRDefault="003E4BDA" w:rsidP="0052291A">
      <w:pPr>
        <w:spacing w:after="60"/>
        <w:ind w:left="426"/>
      </w:pPr>
      <w:r>
        <w:t>A família é o lugar onde a vida, dom de Deus, pode ser acolhida e protegida contra os</w:t>
      </w:r>
      <w:r w:rsidR="003C3424">
        <w:t xml:space="preserve"> múltiplos ataques. Por isso o P</w:t>
      </w:r>
      <w:r>
        <w:t>apa apresenta a família como um valor imprescindível para a humanidade. A família é o ponto de chegada para nossa ação pastoral e o ponto de partida para a vida comunitária mais ampla. Um bom caminho de ação é valorizar, formar e potencializar todos os serviços pastorais em favor da família. Como: cuidar da preparação personalizada para os noivos, promover encontros de namorados, de ca</w:t>
      </w:r>
      <w:r w:rsidR="002066F1">
        <w:t>sais para vivencia da fé cristã a luz da P</w:t>
      </w:r>
      <w:r>
        <w:t xml:space="preserve">alavra de Deus nos lares, acompanhar as gestantes </w:t>
      </w:r>
      <w:r w:rsidR="00D418B7">
        <w:t>nos lares, visita</w:t>
      </w:r>
      <w:r w:rsidR="002066F1">
        <w:t>r</w:t>
      </w:r>
      <w:r w:rsidR="00D418B7">
        <w:t xml:space="preserve"> as famílias que perderam entes queridos ou que tem pessoas doentes, filhos dependente de drogas. Formar grupo</w:t>
      </w:r>
      <w:r w:rsidR="0039633F">
        <w:t>s de viúvas e viúvos, motivando</w:t>
      </w:r>
      <w:r w:rsidR="00D418B7">
        <w:t xml:space="preserve"> grupos</w:t>
      </w:r>
      <w:r w:rsidR="0039633F">
        <w:t xml:space="preserve"> de apoio,</w:t>
      </w:r>
      <w:r w:rsidR="00D418B7">
        <w:t xml:space="preserve"> de oração, de suporte em situação do abandono.</w:t>
      </w:r>
    </w:p>
    <w:p w:rsidR="00D418B7" w:rsidRDefault="00D418B7" w:rsidP="00DF716F">
      <w:pPr>
        <w:spacing w:after="120"/>
      </w:pPr>
    </w:p>
    <w:p w:rsidR="00DF716F" w:rsidRPr="00DF716F" w:rsidRDefault="00D418B7" w:rsidP="00DF716F">
      <w:pPr>
        <w:pStyle w:val="PargrafodaLista"/>
        <w:numPr>
          <w:ilvl w:val="0"/>
          <w:numId w:val="1"/>
        </w:numPr>
        <w:spacing w:after="120"/>
        <w:rPr>
          <w:b/>
        </w:rPr>
      </w:pPr>
      <w:r w:rsidRPr="00883F27">
        <w:rPr>
          <w:b/>
        </w:rPr>
        <w:t>Em Comunidades Eclesiais Missionárias</w:t>
      </w:r>
      <w:r w:rsidRPr="00DF716F">
        <w:rPr>
          <w:b/>
        </w:rPr>
        <w:t>:</w:t>
      </w:r>
    </w:p>
    <w:p w:rsidR="00D418B7" w:rsidRDefault="00D418B7" w:rsidP="0052291A">
      <w:pPr>
        <w:spacing w:after="60"/>
        <w:ind w:left="426"/>
      </w:pPr>
      <w:r>
        <w:t>Anunciar Jesus e que experimente o amor do Ressuscitado. A vida nova em Jesus Cristo atinge o ser humano por inteiro</w:t>
      </w:r>
      <w:r w:rsidR="00CF4B99">
        <w:t xml:space="preserve">. Uma comunidade que </w:t>
      </w:r>
      <w:proofErr w:type="gramStart"/>
      <w:r w:rsidR="00CF4B99">
        <w:t>seja Lar</w:t>
      </w:r>
      <w:proofErr w:type="gramEnd"/>
      <w:r w:rsidR="00CF4B99">
        <w:t>: C</w:t>
      </w:r>
      <w:r>
        <w:t>asa da Palavra,</w:t>
      </w:r>
      <w:r w:rsidR="00CF4B99">
        <w:t xml:space="preserve"> do Pão, da Caridade e da Ação M</w:t>
      </w:r>
      <w:r>
        <w:t>issionária. A casa deve estar de portas abertas para ser sinal profético de acolhida</w:t>
      </w:r>
      <w:r w:rsidR="00C417EC">
        <w:t xml:space="preserve">. Que seja um oásis de misericórdia, um lugar do </w:t>
      </w:r>
      <w:proofErr w:type="gramStart"/>
      <w:r w:rsidR="00C417EC">
        <w:t>afeto,</w:t>
      </w:r>
      <w:proofErr w:type="gramEnd"/>
      <w:r w:rsidR="00C417EC">
        <w:t>da ternura e do abraço, encontro fraterno em torno da Palavra e da Eucaristia, que geram vida.</w:t>
      </w:r>
    </w:p>
    <w:p w:rsidR="00C417EC" w:rsidRDefault="00C417EC" w:rsidP="00DF716F">
      <w:pPr>
        <w:spacing w:after="120"/>
      </w:pPr>
    </w:p>
    <w:p w:rsidR="00DF716F" w:rsidRPr="00DF716F" w:rsidRDefault="00C417EC" w:rsidP="00DF716F">
      <w:pPr>
        <w:pStyle w:val="PargrafodaLista"/>
        <w:numPr>
          <w:ilvl w:val="0"/>
          <w:numId w:val="1"/>
        </w:numPr>
        <w:spacing w:after="120"/>
        <w:rPr>
          <w:b/>
        </w:rPr>
      </w:pPr>
      <w:r w:rsidRPr="00883F27">
        <w:rPr>
          <w:b/>
        </w:rPr>
        <w:t>Uma nova economia</w:t>
      </w:r>
      <w:r w:rsidRPr="00DF716F">
        <w:rPr>
          <w:b/>
        </w:rPr>
        <w:t>.</w:t>
      </w:r>
    </w:p>
    <w:p w:rsidR="00C417EC" w:rsidRDefault="00C417EC" w:rsidP="0052291A">
      <w:pPr>
        <w:spacing w:after="60"/>
        <w:ind w:left="426"/>
      </w:pPr>
      <w:r>
        <w:t>O Papa Francisco vai reunir de 26 a 28 de março deste ano, jovens economistas e empresários de todo o mundo.  O objeti</w:t>
      </w:r>
      <w:r w:rsidR="00AC2C65">
        <w:t>vo é uma nova economia baseada</w:t>
      </w:r>
      <w:r w:rsidR="00846882">
        <w:t xml:space="preserve"> </w:t>
      </w:r>
      <w:r w:rsidR="00883F27">
        <w:t>na fraternidade e na igualdade,</w:t>
      </w:r>
      <w:r w:rsidR="00AC2C65">
        <w:t xml:space="preserve"> com ênfase nas questões ambientais.</w:t>
      </w:r>
    </w:p>
    <w:p w:rsidR="00883F27" w:rsidRPr="0052291A" w:rsidRDefault="00883F27" w:rsidP="00DF716F">
      <w:pPr>
        <w:spacing w:after="120"/>
        <w:rPr>
          <w:sz w:val="22"/>
        </w:rPr>
      </w:pPr>
    </w:p>
    <w:p w:rsidR="00997698" w:rsidRDefault="00AC2C65" w:rsidP="00DF716F">
      <w:pPr>
        <w:spacing w:after="120"/>
        <w:rPr>
          <w:b/>
        </w:rPr>
      </w:pPr>
      <w:r>
        <w:t xml:space="preserve">Vejamos algumas iniciativas: </w:t>
      </w:r>
      <w:proofErr w:type="spellStart"/>
      <w:r w:rsidR="00997698">
        <w:rPr>
          <w:b/>
        </w:rPr>
        <w:t>Primeirar</w:t>
      </w:r>
      <w:proofErr w:type="spellEnd"/>
      <w:r w:rsidR="00997698">
        <w:rPr>
          <w:b/>
        </w:rPr>
        <w:t>/ envolver/ acompanhar/ frutificar/ festejar/ acolhe</w:t>
      </w:r>
      <w:r w:rsidR="00B24212">
        <w:rPr>
          <w:b/>
        </w:rPr>
        <w:t>r/ proteger/ promover/ integrar.</w:t>
      </w:r>
    </w:p>
    <w:p w:rsidR="00883F27" w:rsidRPr="0052291A" w:rsidRDefault="00883F27" w:rsidP="00DF716F">
      <w:pPr>
        <w:spacing w:after="120"/>
        <w:rPr>
          <w:sz w:val="14"/>
        </w:rPr>
      </w:pPr>
    </w:p>
    <w:p w:rsidR="00AC2C65" w:rsidRDefault="008F6317" w:rsidP="0052291A">
      <w:pPr>
        <w:spacing w:after="60"/>
      </w:pPr>
      <w:r>
        <w:t>T</w:t>
      </w:r>
      <w:r w:rsidR="00AC2C65">
        <w:t>er iniciativa. Ousemos ser mais ousados.</w:t>
      </w:r>
    </w:p>
    <w:p w:rsidR="00AC2C65" w:rsidRDefault="008F6317" w:rsidP="0052291A">
      <w:pPr>
        <w:spacing w:after="60"/>
      </w:pPr>
      <w:r>
        <w:t>Ir alé</w:t>
      </w:r>
      <w:r w:rsidR="00AC2C65">
        <w:t>m das t</w:t>
      </w:r>
      <w:r w:rsidR="00883F27">
        <w:t>radicionais reuniões – criar</w:t>
      </w:r>
      <w:r w:rsidR="00AC2C65">
        <w:t xml:space="preserve"> espaços que favoreçam a partilha da vida.</w:t>
      </w:r>
    </w:p>
    <w:p w:rsidR="00AC2C65" w:rsidRDefault="00AC2C65" w:rsidP="0052291A">
      <w:pPr>
        <w:spacing w:after="60"/>
      </w:pPr>
      <w:r>
        <w:t>Valorizar o pro</w:t>
      </w:r>
      <w:r w:rsidR="0039633F">
        <w:t xml:space="preserve">tagonismo </w:t>
      </w:r>
      <w:proofErr w:type="gramStart"/>
      <w:r w:rsidR="0039633F">
        <w:t>dos leigos e leigas</w:t>
      </w:r>
      <w:proofErr w:type="gramEnd"/>
      <w:r w:rsidR="0039633F">
        <w:t xml:space="preserve"> (</w:t>
      </w:r>
      <w:r w:rsidR="00846882">
        <w:t xml:space="preserve">nos </w:t>
      </w:r>
      <w:r>
        <w:t>conselhos, ministérios...)</w:t>
      </w:r>
    </w:p>
    <w:p w:rsidR="00AC2C65" w:rsidRDefault="00AC2C65" w:rsidP="0052291A">
      <w:pPr>
        <w:spacing w:after="60"/>
      </w:pPr>
      <w:r>
        <w:t>Oferecer atendimento</w:t>
      </w:r>
      <w:r w:rsidR="00883F27">
        <w:t xml:space="preserve"> da </w:t>
      </w:r>
      <w:r w:rsidR="00846882">
        <w:t>escuta</w:t>
      </w:r>
      <w:r>
        <w:t xml:space="preserve">, </w:t>
      </w:r>
      <w:r w:rsidR="00846882">
        <w:t xml:space="preserve">aconselhamento, </w:t>
      </w:r>
      <w:r>
        <w:t>assessoria jurídica, social, psicológica.</w:t>
      </w:r>
    </w:p>
    <w:p w:rsidR="00AC2C65" w:rsidRDefault="00846882" w:rsidP="0052291A">
      <w:pPr>
        <w:spacing w:after="60"/>
      </w:pPr>
      <w:r>
        <w:t>Promover diá</w:t>
      </w:r>
      <w:r w:rsidR="00AC2C65">
        <w:t>logo ecumêni</w:t>
      </w:r>
      <w:r w:rsidR="00883F27">
        <w:t>co</w:t>
      </w:r>
      <w:r w:rsidR="00AC2C65">
        <w:t xml:space="preserve"> e</w:t>
      </w:r>
      <w:r>
        <w:t xml:space="preserve"> </w:t>
      </w:r>
      <w:r w:rsidR="00AC2C65">
        <w:t>inter-religioso.</w:t>
      </w:r>
    </w:p>
    <w:p w:rsidR="00AC2C65" w:rsidRDefault="00AC2C65" w:rsidP="0052291A">
      <w:pPr>
        <w:spacing w:after="60"/>
      </w:pPr>
      <w:r>
        <w:t>Aproveitar as festas eclesiais para expressar o sentido de corresponsabilidade, partilha e convívio fraterno.</w:t>
      </w:r>
    </w:p>
    <w:p w:rsidR="0052291A" w:rsidRDefault="0052291A" w:rsidP="0052291A">
      <w:pPr>
        <w:spacing w:after="60"/>
        <w:rPr>
          <w:b/>
        </w:rPr>
      </w:pPr>
    </w:p>
    <w:p w:rsidR="001B2240" w:rsidRPr="001B2240" w:rsidRDefault="001B2240" w:rsidP="0052291A">
      <w:pPr>
        <w:spacing w:after="60"/>
        <w:rPr>
          <w:b/>
        </w:rPr>
      </w:pPr>
      <w:r w:rsidRPr="001B2240">
        <w:rPr>
          <w:b/>
        </w:rPr>
        <w:t xml:space="preserve">Envolver: </w:t>
      </w:r>
    </w:p>
    <w:p w:rsidR="001B2240" w:rsidRDefault="001B2240" w:rsidP="0052291A">
      <w:pPr>
        <w:spacing w:after="60"/>
      </w:pPr>
      <w:r>
        <w:t>Estabelecer parcerias com a comunidade, escola, associações.</w:t>
      </w:r>
    </w:p>
    <w:p w:rsidR="001B2240" w:rsidRDefault="001B2240" w:rsidP="0052291A">
      <w:pPr>
        <w:spacing w:after="60"/>
      </w:pPr>
      <w:r>
        <w:t>Promover rodas de conversa.</w:t>
      </w:r>
    </w:p>
    <w:p w:rsidR="001B2240" w:rsidRDefault="001B2240" w:rsidP="0052291A">
      <w:pPr>
        <w:spacing w:after="60"/>
      </w:pPr>
      <w:r>
        <w:t>Fortalecer laços com a vizinhança,</w:t>
      </w:r>
    </w:p>
    <w:p w:rsidR="001B2240" w:rsidRDefault="001B2240" w:rsidP="0052291A">
      <w:pPr>
        <w:spacing w:after="60"/>
      </w:pPr>
      <w:r>
        <w:t>Participar de ações voltadas para a ecologia integral.</w:t>
      </w:r>
    </w:p>
    <w:p w:rsidR="001B2240" w:rsidRDefault="006F44B0" w:rsidP="0052291A">
      <w:pPr>
        <w:spacing w:after="60"/>
      </w:pPr>
      <w:r>
        <w:t>Estabelecer diá</w:t>
      </w:r>
      <w:r w:rsidR="0039633F">
        <w:t>logo com o poder pú</w:t>
      </w:r>
      <w:r w:rsidR="001B2240">
        <w:t>blico.</w:t>
      </w:r>
    </w:p>
    <w:p w:rsidR="001B2240" w:rsidRDefault="001B2240" w:rsidP="0052291A">
      <w:pPr>
        <w:spacing w:after="60"/>
      </w:pPr>
      <w:r>
        <w:t>Propagar iniciativas em favor da paz social e da convivência fraterna entre os diferentes.</w:t>
      </w:r>
    </w:p>
    <w:p w:rsidR="001B2240" w:rsidRDefault="001B2240" w:rsidP="0052291A">
      <w:pPr>
        <w:spacing w:after="60"/>
      </w:pPr>
      <w:r>
        <w:t>Motivar uma cultura da paz que ajude em especial a juventude.</w:t>
      </w:r>
    </w:p>
    <w:p w:rsidR="006F44B0" w:rsidRDefault="006F44B0" w:rsidP="0052291A">
      <w:pPr>
        <w:spacing w:after="60"/>
      </w:pPr>
    </w:p>
    <w:p w:rsidR="008D25B2" w:rsidRPr="008D25B2" w:rsidRDefault="008D25B2" w:rsidP="003F7142">
      <w:pPr>
        <w:spacing w:after="60"/>
        <w:jc w:val="center"/>
        <w:rPr>
          <w:b/>
        </w:rPr>
      </w:pPr>
      <w:r w:rsidRPr="008D25B2">
        <w:rPr>
          <w:b/>
        </w:rPr>
        <w:t>Que o Espírito Santo nos inspire a colocar a mão na massa e ir ao encontro dos irmãos a beira do caminho e traze- los para o meio.</w:t>
      </w:r>
    </w:p>
    <w:sectPr w:rsidR="008D25B2" w:rsidRPr="008D25B2" w:rsidSect="0052291A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1A" w:rsidRDefault="007E611A" w:rsidP="00DF716F">
      <w:r>
        <w:separator/>
      </w:r>
    </w:p>
  </w:endnote>
  <w:endnote w:type="continuationSeparator" w:id="0">
    <w:p w:rsidR="007E611A" w:rsidRDefault="007E611A" w:rsidP="00DF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1A" w:rsidRDefault="007E611A" w:rsidP="00DF716F">
      <w:r>
        <w:separator/>
      </w:r>
    </w:p>
  </w:footnote>
  <w:footnote w:type="continuationSeparator" w:id="0">
    <w:p w:rsidR="007E611A" w:rsidRDefault="007E611A" w:rsidP="00DF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8E5"/>
    <w:multiLevelType w:val="hybridMultilevel"/>
    <w:tmpl w:val="E0CC80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A"/>
    <w:rsid w:val="00004A29"/>
    <w:rsid w:val="00005099"/>
    <w:rsid w:val="00015F1E"/>
    <w:rsid w:val="0001731E"/>
    <w:rsid w:val="00017853"/>
    <w:rsid w:val="00024CD6"/>
    <w:rsid w:val="000274AB"/>
    <w:rsid w:val="00041714"/>
    <w:rsid w:val="000509C0"/>
    <w:rsid w:val="00051094"/>
    <w:rsid w:val="00051F19"/>
    <w:rsid w:val="000570D0"/>
    <w:rsid w:val="0007163F"/>
    <w:rsid w:val="000760EE"/>
    <w:rsid w:val="00081940"/>
    <w:rsid w:val="00081A82"/>
    <w:rsid w:val="00083262"/>
    <w:rsid w:val="00083EC3"/>
    <w:rsid w:val="00084BE6"/>
    <w:rsid w:val="000856BB"/>
    <w:rsid w:val="00085C05"/>
    <w:rsid w:val="00086739"/>
    <w:rsid w:val="00086D5F"/>
    <w:rsid w:val="00091164"/>
    <w:rsid w:val="000A0C93"/>
    <w:rsid w:val="000A1320"/>
    <w:rsid w:val="000A3A11"/>
    <w:rsid w:val="000A6F97"/>
    <w:rsid w:val="000A7947"/>
    <w:rsid w:val="000B0336"/>
    <w:rsid w:val="000B17BA"/>
    <w:rsid w:val="000B3DD8"/>
    <w:rsid w:val="000B5226"/>
    <w:rsid w:val="000B7CA8"/>
    <w:rsid w:val="000C0E71"/>
    <w:rsid w:val="000C3626"/>
    <w:rsid w:val="000C6087"/>
    <w:rsid w:val="000C66DA"/>
    <w:rsid w:val="000D3D3B"/>
    <w:rsid w:val="000D4254"/>
    <w:rsid w:val="000D5594"/>
    <w:rsid w:val="000D7210"/>
    <w:rsid w:val="000D751C"/>
    <w:rsid w:val="000E100F"/>
    <w:rsid w:val="000E7520"/>
    <w:rsid w:val="000E7C9C"/>
    <w:rsid w:val="000F06C9"/>
    <w:rsid w:val="000F1031"/>
    <w:rsid w:val="000F5E6D"/>
    <w:rsid w:val="000F6EA0"/>
    <w:rsid w:val="00100114"/>
    <w:rsid w:val="001026CA"/>
    <w:rsid w:val="0010438F"/>
    <w:rsid w:val="00105505"/>
    <w:rsid w:val="00105903"/>
    <w:rsid w:val="001075B1"/>
    <w:rsid w:val="00111213"/>
    <w:rsid w:val="00112729"/>
    <w:rsid w:val="00113910"/>
    <w:rsid w:val="0011436F"/>
    <w:rsid w:val="001203C2"/>
    <w:rsid w:val="001208FB"/>
    <w:rsid w:val="00121C70"/>
    <w:rsid w:val="00122949"/>
    <w:rsid w:val="00123E6D"/>
    <w:rsid w:val="00124CD5"/>
    <w:rsid w:val="00127D6C"/>
    <w:rsid w:val="00127F54"/>
    <w:rsid w:val="0013039E"/>
    <w:rsid w:val="001321CA"/>
    <w:rsid w:val="00136326"/>
    <w:rsid w:val="00136935"/>
    <w:rsid w:val="00140A5D"/>
    <w:rsid w:val="00140C6C"/>
    <w:rsid w:val="00141109"/>
    <w:rsid w:val="00146D01"/>
    <w:rsid w:val="00147B11"/>
    <w:rsid w:val="00147E30"/>
    <w:rsid w:val="00147E90"/>
    <w:rsid w:val="001549AD"/>
    <w:rsid w:val="00156605"/>
    <w:rsid w:val="001569F4"/>
    <w:rsid w:val="001575CF"/>
    <w:rsid w:val="00161D6F"/>
    <w:rsid w:val="00162825"/>
    <w:rsid w:val="001630EF"/>
    <w:rsid w:val="0016424B"/>
    <w:rsid w:val="001664A0"/>
    <w:rsid w:val="00166C40"/>
    <w:rsid w:val="00167387"/>
    <w:rsid w:val="00167515"/>
    <w:rsid w:val="00174072"/>
    <w:rsid w:val="001758C4"/>
    <w:rsid w:val="001800A6"/>
    <w:rsid w:val="0018378E"/>
    <w:rsid w:val="00184DFE"/>
    <w:rsid w:val="00185764"/>
    <w:rsid w:val="00186147"/>
    <w:rsid w:val="0018768B"/>
    <w:rsid w:val="00193B72"/>
    <w:rsid w:val="00194824"/>
    <w:rsid w:val="00197A3B"/>
    <w:rsid w:val="00197AF5"/>
    <w:rsid w:val="00197C44"/>
    <w:rsid w:val="001A2A5F"/>
    <w:rsid w:val="001A3567"/>
    <w:rsid w:val="001B2240"/>
    <w:rsid w:val="001B32B4"/>
    <w:rsid w:val="001B4495"/>
    <w:rsid w:val="001B5AAB"/>
    <w:rsid w:val="001B7031"/>
    <w:rsid w:val="001C060A"/>
    <w:rsid w:val="001C2DD8"/>
    <w:rsid w:val="001C3CF7"/>
    <w:rsid w:val="001C3E7C"/>
    <w:rsid w:val="001C4006"/>
    <w:rsid w:val="001C703C"/>
    <w:rsid w:val="001D5C00"/>
    <w:rsid w:val="001D6248"/>
    <w:rsid w:val="001D7A5B"/>
    <w:rsid w:val="001E186D"/>
    <w:rsid w:val="001F0BCE"/>
    <w:rsid w:val="001F2FBD"/>
    <w:rsid w:val="001F3568"/>
    <w:rsid w:val="001F4922"/>
    <w:rsid w:val="00201671"/>
    <w:rsid w:val="00201D9B"/>
    <w:rsid w:val="002030ED"/>
    <w:rsid w:val="002048D3"/>
    <w:rsid w:val="002066F1"/>
    <w:rsid w:val="00210756"/>
    <w:rsid w:val="002112EC"/>
    <w:rsid w:val="0021424C"/>
    <w:rsid w:val="00221FAB"/>
    <w:rsid w:val="0022204E"/>
    <w:rsid w:val="002240FB"/>
    <w:rsid w:val="00226EA1"/>
    <w:rsid w:val="002343CE"/>
    <w:rsid w:val="002344D0"/>
    <w:rsid w:val="0023537F"/>
    <w:rsid w:val="002371B9"/>
    <w:rsid w:val="00240775"/>
    <w:rsid w:val="00243F91"/>
    <w:rsid w:val="00244F74"/>
    <w:rsid w:val="00245624"/>
    <w:rsid w:val="002468E0"/>
    <w:rsid w:val="002534D6"/>
    <w:rsid w:val="00253FA8"/>
    <w:rsid w:val="00260D80"/>
    <w:rsid w:val="00262413"/>
    <w:rsid w:val="002636DB"/>
    <w:rsid w:val="00264299"/>
    <w:rsid w:val="0028301C"/>
    <w:rsid w:val="00283D27"/>
    <w:rsid w:val="00283F71"/>
    <w:rsid w:val="00287FA3"/>
    <w:rsid w:val="00292138"/>
    <w:rsid w:val="00294EBF"/>
    <w:rsid w:val="002956C4"/>
    <w:rsid w:val="00295E69"/>
    <w:rsid w:val="002971C5"/>
    <w:rsid w:val="0029750D"/>
    <w:rsid w:val="002977B1"/>
    <w:rsid w:val="002A0C3D"/>
    <w:rsid w:val="002A7A20"/>
    <w:rsid w:val="002B0DD3"/>
    <w:rsid w:val="002B2F9B"/>
    <w:rsid w:val="002B7D05"/>
    <w:rsid w:val="002C03C4"/>
    <w:rsid w:val="002C08B9"/>
    <w:rsid w:val="002C1C49"/>
    <w:rsid w:val="002C2A87"/>
    <w:rsid w:val="002C48E6"/>
    <w:rsid w:val="002C78FE"/>
    <w:rsid w:val="002D1425"/>
    <w:rsid w:val="002D2966"/>
    <w:rsid w:val="002D53F1"/>
    <w:rsid w:val="002D7270"/>
    <w:rsid w:val="002E0130"/>
    <w:rsid w:val="002E2F25"/>
    <w:rsid w:val="002E56A2"/>
    <w:rsid w:val="002E571F"/>
    <w:rsid w:val="002E599B"/>
    <w:rsid w:val="002E6221"/>
    <w:rsid w:val="002F1632"/>
    <w:rsid w:val="002F2265"/>
    <w:rsid w:val="002F3A85"/>
    <w:rsid w:val="002F4F42"/>
    <w:rsid w:val="002F606A"/>
    <w:rsid w:val="002F7BEA"/>
    <w:rsid w:val="00305916"/>
    <w:rsid w:val="00305CF9"/>
    <w:rsid w:val="003100C4"/>
    <w:rsid w:val="00310210"/>
    <w:rsid w:val="00311564"/>
    <w:rsid w:val="00312B1F"/>
    <w:rsid w:val="00313DB3"/>
    <w:rsid w:val="0031409C"/>
    <w:rsid w:val="0031489B"/>
    <w:rsid w:val="00317D61"/>
    <w:rsid w:val="003205E9"/>
    <w:rsid w:val="00320C41"/>
    <w:rsid w:val="00322468"/>
    <w:rsid w:val="0032735D"/>
    <w:rsid w:val="00327967"/>
    <w:rsid w:val="0033144D"/>
    <w:rsid w:val="003324F4"/>
    <w:rsid w:val="00341DC5"/>
    <w:rsid w:val="003445FB"/>
    <w:rsid w:val="00344B50"/>
    <w:rsid w:val="00344C13"/>
    <w:rsid w:val="00344D64"/>
    <w:rsid w:val="00350AA3"/>
    <w:rsid w:val="00353443"/>
    <w:rsid w:val="00357B70"/>
    <w:rsid w:val="00362FE5"/>
    <w:rsid w:val="003644C9"/>
    <w:rsid w:val="0036464E"/>
    <w:rsid w:val="003668BD"/>
    <w:rsid w:val="003702F6"/>
    <w:rsid w:val="0038107A"/>
    <w:rsid w:val="003815C6"/>
    <w:rsid w:val="00396006"/>
    <w:rsid w:val="0039633F"/>
    <w:rsid w:val="00396F9F"/>
    <w:rsid w:val="003A149B"/>
    <w:rsid w:val="003A1742"/>
    <w:rsid w:val="003B2CE3"/>
    <w:rsid w:val="003C3424"/>
    <w:rsid w:val="003C423C"/>
    <w:rsid w:val="003C597A"/>
    <w:rsid w:val="003C6D51"/>
    <w:rsid w:val="003D0136"/>
    <w:rsid w:val="003D01EB"/>
    <w:rsid w:val="003D0A3F"/>
    <w:rsid w:val="003D3CB1"/>
    <w:rsid w:val="003D3E34"/>
    <w:rsid w:val="003D532B"/>
    <w:rsid w:val="003D5450"/>
    <w:rsid w:val="003D55F1"/>
    <w:rsid w:val="003D77BF"/>
    <w:rsid w:val="003E4BDA"/>
    <w:rsid w:val="003E5364"/>
    <w:rsid w:val="003E5E00"/>
    <w:rsid w:val="003E60C3"/>
    <w:rsid w:val="003E7864"/>
    <w:rsid w:val="003E7A9B"/>
    <w:rsid w:val="003F576D"/>
    <w:rsid w:val="003F7142"/>
    <w:rsid w:val="003F7A80"/>
    <w:rsid w:val="00403A8E"/>
    <w:rsid w:val="004043AF"/>
    <w:rsid w:val="004043DC"/>
    <w:rsid w:val="0040735B"/>
    <w:rsid w:val="004074B5"/>
    <w:rsid w:val="00412F06"/>
    <w:rsid w:val="00413F24"/>
    <w:rsid w:val="004142CF"/>
    <w:rsid w:val="0041453F"/>
    <w:rsid w:val="00414BCD"/>
    <w:rsid w:val="00416A59"/>
    <w:rsid w:val="00420034"/>
    <w:rsid w:val="00423199"/>
    <w:rsid w:val="00430315"/>
    <w:rsid w:val="0043052D"/>
    <w:rsid w:val="00430E94"/>
    <w:rsid w:val="00432542"/>
    <w:rsid w:val="00433792"/>
    <w:rsid w:val="00433FC2"/>
    <w:rsid w:val="004366DB"/>
    <w:rsid w:val="004400B9"/>
    <w:rsid w:val="00443D23"/>
    <w:rsid w:val="004442B8"/>
    <w:rsid w:val="0044768B"/>
    <w:rsid w:val="00447CEF"/>
    <w:rsid w:val="004514B7"/>
    <w:rsid w:val="00451B32"/>
    <w:rsid w:val="0045431A"/>
    <w:rsid w:val="004554BC"/>
    <w:rsid w:val="00460742"/>
    <w:rsid w:val="0046116F"/>
    <w:rsid w:val="004611CA"/>
    <w:rsid w:val="00464B07"/>
    <w:rsid w:val="004660E6"/>
    <w:rsid w:val="0046686E"/>
    <w:rsid w:val="004676D3"/>
    <w:rsid w:val="004717BB"/>
    <w:rsid w:val="00472C2D"/>
    <w:rsid w:val="004757A0"/>
    <w:rsid w:val="00475CB0"/>
    <w:rsid w:val="004760C9"/>
    <w:rsid w:val="00476848"/>
    <w:rsid w:val="0048136A"/>
    <w:rsid w:val="00481468"/>
    <w:rsid w:val="004820EA"/>
    <w:rsid w:val="004829D5"/>
    <w:rsid w:val="004852C7"/>
    <w:rsid w:val="00485F45"/>
    <w:rsid w:val="004924BE"/>
    <w:rsid w:val="004956DC"/>
    <w:rsid w:val="00496667"/>
    <w:rsid w:val="004A2F66"/>
    <w:rsid w:val="004A3129"/>
    <w:rsid w:val="004A3E2A"/>
    <w:rsid w:val="004A580F"/>
    <w:rsid w:val="004A623A"/>
    <w:rsid w:val="004A7724"/>
    <w:rsid w:val="004A7F71"/>
    <w:rsid w:val="004B0FA2"/>
    <w:rsid w:val="004B35BF"/>
    <w:rsid w:val="004B5B09"/>
    <w:rsid w:val="004C139C"/>
    <w:rsid w:val="004C160F"/>
    <w:rsid w:val="004C273E"/>
    <w:rsid w:val="004C2D36"/>
    <w:rsid w:val="004C2F81"/>
    <w:rsid w:val="004C572F"/>
    <w:rsid w:val="004C6BFC"/>
    <w:rsid w:val="004D6C96"/>
    <w:rsid w:val="004E76AA"/>
    <w:rsid w:val="004E7C72"/>
    <w:rsid w:val="004F4759"/>
    <w:rsid w:val="004F495A"/>
    <w:rsid w:val="004F56DB"/>
    <w:rsid w:val="004F6C94"/>
    <w:rsid w:val="0050399B"/>
    <w:rsid w:val="00504180"/>
    <w:rsid w:val="005049C7"/>
    <w:rsid w:val="00506F65"/>
    <w:rsid w:val="00511075"/>
    <w:rsid w:val="00514147"/>
    <w:rsid w:val="00514289"/>
    <w:rsid w:val="00514964"/>
    <w:rsid w:val="00514A93"/>
    <w:rsid w:val="00515DBC"/>
    <w:rsid w:val="00517AFE"/>
    <w:rsid w:val="0052291A"/>
    <w:rsid w:val="00524F0F"/>
    <w:rsid w:val="005274C8"/>
    <w:rsid w:val="005279FF"/>
    <w:rsid w:val="0053008F"/>
    <w:rsid w:val="0053136B"/>
    <w:rsid w:val="00534154"/>
    <w:rsid w:val="005356EC"/>
    <w:rsid w:val="00535A6C"/>
    <w:rsid w:val="00535E44"/>
    <w:rsid w:val="00540538"/>
    <w:rsid w:val="00541D4B"/>
    <w:rsid w:val="00544733"/>
    <w:rsid w:val="00546772"/>
    <w:rsid w:val="0055771C"/>
    <w:rsid w:val="005603B0"/>
    <w:rsid w:val="0056047D"/>
    <w:rsid w:val="00561B51"/>
    <w:rsid w:val="00563957"/>
    <w:rsid w:val="005640D8"/>
    <w:rsid w:val="00565AF5"/>
    <w:rsid w:val="005719C1"/>
    <w:rsid w:val="005729E9"/>
    <w:rsid w:val="00573D34"/>
    <w:rsid w:val="00581231"/>
    <w:rsid w:val="00584EAB"/>
    <w:rsid w:val="005873F1"/>
    <w:rsid w:val="005951A2"/>
    <w:rsid w:val="005A0609"/>
    <w:rsid w:val="005A2A8B"/>
    <w:rsid w:val="005A4121"/>
    <w:rsid w:val="005A41D9"/>
    <w:rsid w:val="005A4408"/>
    <w:rsid w:val="005A4530"/>
    <w:rsid w:val="005A6835"/>
    <w:rsid w:val="005B0AB9"/>
    <w:rsid w:val="005B5D9D"/>
    <w:rsid w:val="005C0C58"/>
    <w:rsid w:val="005C1877"/>
    <w:rsid w:val="005C1C1B"/>
    <w:rsid w:val="005C3229"/>
    <w:rsid w:val="005C44EB"/>
    <w:rsid w:val="005D2134"/>
    <w:rsid w:val="005E0933"/>
    <w:rsid w:val="005E0AEC"/>
    <w:rsid w:val="005E110F"/>
    <w:rsid w:val="005E1909"/>
    <w:rsid w:val="005E29E5"/>
    <w:rsid w:val="005E3BEA"/>
    <w:rsid w:val="005E7084"/>
    <w:rsid w:val="005F3EE1"/>
    <w:rsid w:val="005F5AE9"/>
    <w:rsid w:val="005F63E2"/>
    <w:rsid w:val="00600ED3"/>
    <w:rsid w:val="006011EA"/>
    <w:rsid w:val="00605DF4"/>
    <w:rsid w:val="00606135"/>
    <w:rsid w:val="00606AA7"/>
    <w:rsid w:val="00611A90"/>
    <w:rsid w:val="0061384F"/>
    <w:rsid w:val="00616408"/>
    <w:rsid w:val="00626EFE"/>
    <w:rsid w:val="0062735D"/>
    <w:rsid w:val="0063337C"/>
    <w:rsid w:val="00635695"/>
    <w:rsid w:val="00637817"/>
    <w:rsid w:val="00640984"/>
    <w:rsid w:val="0064317C"/>
    <w:rsid w:val="0064398D"/>
    <w:rsid w:val="006447F4"/>
    <w:rsid w:val="00645C32"/>
    <w:rsid w:val="00653079"/>
    <w:rsid w:val="006573D5"/>
    <w:rsid w:val="006578F7"/>
    <w:rsid w:val="006651C5"/>
    <w:rsid w:val="00667065"/>
    <w:rsid w:val="00670EDF"/>
    <w:rsid w:val="006748D9"/>
    <w:rsid w:val="006752D8"/>
    <w:rsid w:val="00676CD6"/>
    <w:rsid w:val="00677173"/>
    <w:rsid w:val="0067738C"/>
    <w:rsid w:val="00677D3E"/>
    <w:rsid w:val="006813FF"/>
    <w:rsid w:val="006820CC"/>
    <w:rsid w:val="0068211F"/>
    <w:rsid w:val="00685030"/>
    <w:rsid w:val="00686AF6"/>
    <w:rsid w:val="00691B0B"/>
    <w:rsid w:val="00692AB3"/>
    <w:rsid w:val="00695CFF"/>
    <w:rsid w:val="00697446"/>
    <w:rsid w:val="006975A2"/>
    <w:rsid w:val="006A7A19"/>
    <w:rsid w:val="006B1977"/>
    <w:rsid w:val="006B405A"/>
    <w:rsid w:val="006B46DA"/>
    <w:rsid w:val="006B6924"/>
    <w:rsid w:val="006C0BAA"/>
    <w:rsid w:val="006C6576"/>
    <w:rsid w:val="006C6D6D"/>
    <w:rsid w:val="006E55BB"/>
    <w:rsid w:val="006E5B7C"/>
    <w:rsid w:val="006E7394"/>
    <w:rsid w:val="006E7773"/>
    <w:rsid w:val="006F1C16"/>
    <w:rsid w:val="006F1FCF"/>
    <w:rsid w:val="006F327C"/>
    <w:rsid w:val="006F35DB"/>
    <w:rsid w:val="006F44B0"/>
    <w:rsid w:val="006F58C3"/>
    <w:rsid w:val="006F5D19"/>
    <w:rsid w:val="006F6532"/>
    <w:rsid w:val="006F7935"/>
    <w:rsid w:val="00703FE1"/>
    <w:rsid w:val="00705664"/>
    <w:rsid w:val="00710DB7"/>
    <w:rsid w:val="007145B9"/>
    <w:rsid w:val="00721328"/>
    <w:rsid w:val="00723C6A"/>
    <w:rsid w:val="007247CD"/>
    <w:rsid w:val="007352FE"/>
    <w:rsid w:val="0073756C"/>
    <w:rsid w:val="0074120D"/>
    <w:rsid w:val="00742D3B"/>
    <w:rsid w:val="007533DA"/>
    <w:rsid w:val="00754DCB"/>
    <w:rsid w:val="0076032B"/>
    <w:rsid w:val="00760569"/>
    <w:rsid w:val="007627C9"/>
    <w:rsid w:val="00764D36"/>
    <w:rsid w:val="00766DCE"/>
    <w:rsid w:val="007757C3"/>
    <w:rsid w:val="00777E29"/>
    <w:rsid w:val="00785F43"/>
    <w:rsid w:val="00787C12"/>
    <w:rsid w:val="00790018"/>
    <w:rsid w:val="00791DE7"/>
    <w:rsid w:val="007A027D"/>
    <w:rsid w:val="007A05F9"/>
    <w:rsid w:val="007A35AD"/>
    <w:rsid w:val="007B17D4"/>
    <w:rsid w:val="007B2E2D"/>
    <w:rsid w:val="007C0623"/>
    <w:rsid w:val="007D106D"/>
    <w:rsid w:val="007D140F"/>
    <w:rsid w:val="007D15E6"/>
    <w:rsid w:val="007D358D"/>
    <w:rsid w:val="007D5BA8"/>
    <w:rsid w:val="007E04A7"/>
    <w:rsid w:val="007E0F8B"/>
    <w:rsid w:val="007E5265"/>
    <w:rsid w:val="007E611A"/>
    <w:rsid w:val="007E7BD1"/>
    <w:rsid w:val="007F154C"/>
    <w:rsid w:val="007F18F3"/>
    <w:rsid w:val="007F2B0B"/>
    <w:rsid w:val="007F437B"/>
    <w:rsid w:val="008028C8"/>
    <w:rsid w:val="00802DF1"/>
    <w:rsid w:val="008042A3"/>
    <w:rsid w:val="00804654"/>
    <w:rsid w:val="0080680E"/>
    <w:rsid w:val="008075B6"/>
    <w:rsid w:val="00810638"/>
    <w:rsid w:val="00811F76"/>
    <w:rsid w:val="00813487"/>
    <w:rsid w:val="008138B4"/>
    <w:rsid w:val="00813C11"/>
    <w:rsid w:val="008149E3"/>
    <w:rsid w:val="00815BDC"/>
    <w:rsid w:val="00815D73"/>
    <w:rsid w:val="00823335"/>
    <w:rsid w:val="00824E51"/>
    <w:rsid w:val="00826010"/>
    <w:rsid w:val="00826AAD"/>
    <w:rsid w:val="00827053"/>
    <w:rsid w:val="00832048"/>
    <w:rsid w:val="008320D3"/>
    <w:rsid w:val="00832A49"/>
    <w:rsid w:val="0083360E"/>
    <w:rsid w:val="008357AA"/>
    <w:rsid w:val="00835826"/>
    <w:rsid w:val="00837485"/>
    <w:rsid w:val="008437B4"/>
    <w:rsid w:val="0084655B"/>
    <w:rsid w:val="00846882"/>
    <w:rsid w:val="00850E36"/>
    <w:rsid w:val="00851E9E"/>
    <w:rsid w:val="00855998"/>
    <w:rsid w:val="00856CEE"/>
    <w:rsid w:val="00862781"/>
    <w:rsid w:val="00871F21"/>
    <w:rsid w:val="008744F6"/>
    <w:rsid w:val="00875D61"/>
    <w:rsid w:val="00876531"/>
    <w:rsid w:val="00883F27"/>
    <w:rsid w:val="008855FB"/>
    <w:rsid w:val="00885972"/>
    <w:rsid w:val="00885C6B"/>
    <w:rsid w:val="0088703D"/>
    <w:rsid w:val="008908B1"/>
    <w:rsid w:val="00894FE5"/>
    <w:rsid w:val="008A0DF4"/>
    <w:rsid w:val="008A1BF6"/>
    <w:rsid w:val="008A3638"/>
    <w:rsid w:val="008A3AE2"/>
    <w:rsid w:val="008B30C6"/>
    <w:rsid w:val="008B4247"/>
    <w:rsid w:val="008B51B8"/>
    <w:rsid w:val="008C0363"/>
    <w:rsid w:val="008C2909"/>
    <w:rsid w:val="008D07EC"/>
    <w:rsid w:val="008D0D57"/>
    <w:rsid w:val="008D1558"/>
    <w:rsid w:val="008D1DCD"/>
    <w:rsid w:val="008D25B2"/>
    <w:rsid w:val="008D78ED"/>
    <w:rsid w:val="008E330D"/>
    <w:rsid w:val="008E3D32"/>
    <w:rsid w:val="008F62FB"/>
    <w:rsid w:val="008F6317"/>
    <w:rsid w:val="00903115"/>
    <w:rsid w:val="0090500F"/>
    <w:rsid w:val="0090624A"/>
    <w:rsid w:val="00906D6E"/>
    <w:rsid w:val="00911E1A"/>
    <w:rsid w:val="009128AC"/>
    <w:rsid w:val="0091633F"/>
    <w:rsid w:val="009163E2"/>
    <w:rsid w:val="009175BE"/>
    <w:rsid w:val="0092242F"/>
    <w:rsid w:val="0092420D"/>
    <w:rsid w:val="0092681B"/>
    <w:rsid w:val="00930F51"/>
    <w:rsid w:val="00934CC9"/>
    <w:rsid w:val="00935027"/>
    <w:rsid w:val="00935F6D"/>
    <w:rsid w:val="0093768A"/>
    <w:rsid w:val="009405F0"/>
    <w:rsid w:val="00951676"/>
    <w:rsid w:val="009554B7"/>
    <w:rsid w:val="00962F44"/>
    <w:rsid w:val="00965E86"/>
    <w:rsid w:val="009704B2"/>
    <w:rsid w:val="009707C3"/>
    <w:rsid w:val="00972B24"/>
    <w:rsid w:val="00974AAF"/>
    <w:rsid w:val="00976631"/>
    <w:rsid w:val="009767B3"/>
    <w:rsid w:val="00976C92"/>
    <w:rsid w:val="00981B08"/>
    <w:rsid w:val="009830E6"/>
    <w:rsid w:val="009841E0"/>
    <w:rsid w:val="00984617"/>
    <w:rsid w:val="009871BA"/>
    <w:rsid w:val="0099180F"/>
    <w:rsid w:val="009926C4"/>
    <w:rsid w:val="009937B0"/>
    <w:rsid w:val="00994FF6"/>
    <w:rsid w:val="0099634F"/>
    <w:rsid w:val="00996F26"/>
    <w:rsid w:val="00997698"/>
    <w:rsid w:val="009A1B05"/>
    <w:rsid w:val="009A1B67"/>
    <w:rsid w:val="009A247B"/>
    <w:rsid w:val="009A360F"/>
    <w:rsid w:val="009A6F28"/>
    <w:rsid w:val="009B0191"/>
    <w:rsid w:val="009B13B7"/>
    <w:rsid w:val="009B1BCC"/>
    <w:rsid w:val="009B48AE"/>
    <w:rsid w:val="009B688C"/>
    <w:rsid w:val="009B7CF0"/>
    <w:rsid w:val="009C035B"/>
    <w:rsid w:val="009C1CDC"/>
    <w:rsid w:val="009C36D4"/>
    <w:rsid w:val="009D0B14"/>
    <w:rsid w:val="009D1084"/>
    <w:rsid w:val="009D4794"/>
    <w:rsid w:val="009E29B7"/>
    <w:rsid w:val="009E534B"/>
    <w:rsid w:val="009E559D"/>
    <w:rsid w:val="009F1075"/>
    <w:rsid w:val="009F2AE9"/>
    <w:rsid w:val="009F48C7"/>
    <w:rsid w:val="009F7276"/>
    <w:rsid w:val="009F758E"/>
    <w:rsid w:val="009F7B7B"/>
    <w:rsid w:val="00A00248"/>
    <w:rsid w:val="00A07F6C"/>
    <w:rsid w:val="00A1104A"/>
    <w:rsid w:val="00A14865"/>
    <w:rsid w:val="00A15CE4"/>
    <w:rsid w:val="00A17162"/>
    <w:rsid w:val="00A22014"/>
    <w:rsid w:val="00A221A9"/>
    <w:rsid w:val="00A244F9"/>
    <w:rsid w:val="00A258A1"/>
    <w:rsid w:val="00A25E72"/>
    <w:rsid w:val="00A26622"/>
    <w:rsid w:val="00A2746B"/>
    <w:rsid w:val="00A27ECE"/>
    <w:rsid w:val="00A30DDB"/>
    <w:rsid w:val="00A328A2"/>
    <w:rsid w:val="00A33A72"/>
    <w:rsid w:val="00A33BD3"/>
    <w:rsid w:val="00A469DB"/>
    <w:rsid w:val="00A47D7F"/>
    <w:rsid w:val="00A511F8"/>
    <w:rsid w:val="00A515C8"/>
    <w:rsid w:val="00A55329"/>
    <w:rsid w:val="00A60174"/>
    <w:rsid w:val="00A60183"/>
    <w:rsid w:val="00A70B32"/>
    <w:rsid w:val="00A71ED1"/>
    <w:rsid w:val="00A74D52"/>
    <w:rsid w:val="00A75236"/>
    <w:rsid w:val="00A7776D"/>
    <w:rsid w:val="00A777E1"/>
    <w:rsid w:val="00A80362"/>
    <w:rsid w:val="00A8054D"/>
    <w:rsid w:val="00A83AF0"/>
    <w:rsid w:val="00A86DBE"/>
    <w:rsid w:val="00A93BB1"/>
    <w:rsid w:val="00AA1F52"/>
    <w:rsid w:val="00AA25E3"/>
    <w:rsid w:val="00AA2AED"/>
    <w:rsid w:val="00AA31FD"/>
    <w:rsid w:val="00AA5490"/>
    <w:rsid w:val="00AA659B"/>
    <w:rsid w:val="00AA706A"/>
    <w:rsid w:val="00AB11D8"/>
    <w:rsid w:val="00AB1ECC"/>
    <w:rsid w:val="00AB35C6"/>
    <w:rsid w:val="00AB37F3"/>
    <w:rsid w:val="00AB3FBA"/>
    <w:rsid w:val="00AB7C30"/>
    <w:rsid w:val="00AC2C65"/>
    <w:rsid w:val="00AC2FEA"/>
    <w:rsid w:val="00AC42A5"/>
    <w:rsid w:val="00AD29E7"/>
    <w:rsid w:val="00AD2A95"/>
    <w:rsid w:val="00AD3847"/>
    <w:rsid w:val="00AD4FB2"/>
    <w:rsid w:val="00AD66AD"/>
    <w:rsid w:val="00AE0AE7"/>
    <w:rsid w:val="00AE462A"/>
    <w:rsid w:val="00AE51C5"/>
    <w:rsid w:val="00AE54C5"/>
    <w:rsid w:val="00AF182A"/>
    <w:rsid w:val="00AF6937"/>
    <w:rsid w:val="00B00096"/>
    <w:rsid w:val="00B015B5"/>
    <w:rsid w:val="00B033B6"/>
    <w:rsid w:val="00B06539"/>
    <w:rsid w:val="00B11EE5"/>
    <w:rsid w:val="00B127BA"/>
    <w:rsid w:val="00B12B92"/>
    <w:rsid w:val="00B14801"/>
    <w:rsid w:val="00B1689C"/>
    <w:rsid w:val="00B2156A"/>
    <w:rsid w:val="00B2201F"/>
    <w:rsid w:val="00B24212"/>
    <w:rsid w:val="00B26E5B"/>
    <w:rsid w:val="00B3098C"/>
    <w:rsid w:val="00B3398B"/>
    <w:rsid w:val="00B360EA"/>
    <w:rsid w:val="00B37352"/>
    <w:rsid w:val="00B37673"/>
    <w:rsid w:val="00B401BC"/>
    <w:rsid w:val="00B46963"/>
    <w:rsid w:val="00B47CAD"/>
    <w:rsid w:val="00B51234"/>
    <w:rsid w:val="00B61618"/>
    <w:rsid w:val="00B63011"/>
    <w:rsid w:val="00B65959"/>
    <w:rsid w:val="00B665EF"/>
    <w:rsid w:val="00B729EF"/>
    <w:rsid w:val="00B77F0A"/>
    <w:rsid w:val="00B804AB"/>
    <w:rsid w:val="00B82177"/>
    <w:rsid w:val="00B92BFE"/>
    <w:rsid w:val="00B95E74"/>
    <w:rsid w:val="00B975A8"/>
    <w:rsid w:val="00BA06E8"/>
    <w:rsid w:val="00BA0925"/>
    <w:rsid w:val="00BA2EAB"/>
    <w:rsid w:val="00BA41B5"/>
    <w:rsid w:val="00BA5F24"/>
    <w:rsid w:val="00BA6264"/>
    <w:rsid w:val="00BA7AA9"/>
    <w:rsid w:val="00BB39C2"/>
    <w:rsid w:val="00BB59E3"/>
    <w:rsid w:val="00BC1C59"/>
    <w:rsid w:val="00BC7425"/>
    <w:rsid w:val="00BC79D8"/>
    <w:rsid w:val="00BD2006"/>
    <w:rsid w:val="00BD2839"/>
    <w:rsid w:val="00BD6B8A"/>
    <w:rsid w:val="00BD7E61"/>
    <w:rsid w:val="00BE40A7"/>
    <w:rsid w:val="00BE4349"/>
    <w:rsid w:val="00BE4C64"/>
    <w:rsid w:val="00BF2A21"/>
    <w:rsid w:val="00BF5A29"/>
    <w:rsid w:val="00BF7018"/>
    <w:rsid w:val="00C01A37"/>
    <w:rsid w:val="00C07414"/>
    <w:rsid w:val="00C11DFF"/>
    <w:rsid w:val="00C1389B"/>
    <w:rsid w:val="00C13927"/>
    <w:rsid w:val="00C1472F"/>
    <w:rsid w:val="00C14750"/>
    <w:rsid w:val="00C264EA"/>
    <w:rsid w:val="00C26A68"/>
    <w:rsid w:val="00C30641"/>
    <w:rsid w:val="00C34498"/>
    <w:rsid w:val="00C40362"/>
    <w:rsid w:val="00C417EC"/>
    <w:rsid w:val="00C41AA7"/>
    <w:rsid w:val="00C42364"/>
    <w:rsid w:val="00C4485A"/>
    <w:rsid w:val="00C46A10"/>
    <w:rsid w:val="00C50FE2"/>
    <w:rsid w:val="00C51965"/>
    <w:rsid w:val="00C51EE4"/>
    <w:rsid w:val="00C520F7"/>
    <w:rsid w:val="00C548DA"/>
    <w:rsid w:val="00C60364"/>
    <w:rsid w:val="00C62936"/>
    <w:rsid w:val="00C63963"/>
    <w:rsid w:val="00C64852"/>
    <w:rsid w:val="00C67BD8"/>
    <w:rsid w:val="00C71F96"/>
    <w:rsid w:val="00C72017"/>
    <w:rsid w:val="00C72F3E"/>
    <w:rsid w:val="00C76D9B"/>
    <w:rsid w:val="00C86BA0"/>
    <w:rsid w:val="00C91029"/>
    <w:rsid w:val="00C91C2C"/>
    <w:rsid w:val="00C924BE"/>
    <w:rsid w:val="00C93D66"/>
    <w:rsid w:val="00C95336"/>
    <w:rsid w:val="00C95EEB"/>
    <w:rsid w:val="00C968E6"/>
    <w:rsid w:val="00C9789C"/>
    <w:rsid w:val="00CA0A55"/>
    <w:rsid w:val="00CA2D5A"/>
    <w:rsid w:val="00CA325D"/>
    <w:rsid w:val="00CB3AF7"/>
    <w:rsid w:val="00CB47B6"/>
    <w:rsid w:val="00CC1867"/>
    <w:rsid w:val="00CC22A0"/>
    <w:rsid w:val="00CC7E26"/>
    <w:rsid w:val="00CD149C"/>
    <w:rsid w:val="00CE08A5"/>
    <w:rsid w:val="00CE1CAC"/>
    <w:rsid w:val="00CE2274"/>
    <w:rsid w:val="00CE295A"/>
    <w:rsid w:val="00CE6582"/>
    <w:rsid w:val="00CE6CBB"/>
    <w:rsid w:val="00CE7B57"/>
    <w:rsid w:val="00CE7DC0"/>
    <w:rsid w:val="00CF0173"/>
    <w:rsid w:val="00CF0D53"/>
    <w:rsid w:val="00CF2A85"/>
    <w:rsid w:val="00CF369E"/>
    <w:rsid w:val="00CF4B99"/>
    <w:rsid w:val="00CF4DE6"/>
    <w:rsid w:val="00CF5D10"/>
    <w:rsid w:val="00D02F34"/>
    <w:rsid w:val="00D04400"/>
    <w:rsid w:val="00D06458"/>
    <w:rsid w:val="00D06E4F"/>
    <w:rsid w:val="00D0789F"/>
    <w:rsid w:val="00D105C9"/>
    <w:rsid w:val="00D10898"/>
    <w:rsid w:val="00D215B3"/>
    <w:rsid w:val="00D21835"/>
    <w:rsid w:val="00D22BAE"/>
    <w:rsid w:val="00D26404"/>
    <w:rsid w:val="00D27A2C"/>
    <w:rsid w:val="00D30537"/>
    <w:rsid w:val="00D30CD2"/>
    <w:rsid w:val="00D31303"/>
    <w:rsid w:val="00D31E80"/>
    <w:rsid w:val="00D35830"/>
    <w:rsid w:val="00D35FBA"/>
    <w:rsid w:val="00D36153"/>
    <w:rsid w:val="00D36D12"/>
    <w:rsid w:val="00D3748D"/>
    <w:rsid w:val="00D40089"/>
    <w:rsid w:val="00D418B7"/>
    <w:rsid w:val="00D43036"/>
    <w:rsid w:val="00D43EE9"/>
    <w:rsid w:val="00D44011"/>
    <w:rsid w:val="00D449D3"/>
    <w:rsid w:val="00D52BC0"/>
    <w:rsid w:val="00D52E4A"/>
    <w:rsid w:val="00D6200F"/>
    <w:rsid w:val="00D64B2E"/>
    <w:rsid w:val="00D64E60"/>
    <w:rsid w:val="00D7012B"/>
    <w:rsid w:val="00D70CC0"/>
    <w:rsid w:val="00D7306C"/>
    <w:rsid w:val="00D7363A"/>
    <w:rsid w:val="00D74046"/>
    <w:rsid w:val="00D741E8"/>
    <w:rsid w:val="00D77D78"/>
    <w:rsid w:val="00D80DF8"/>
    <w:rsid w:val="00D827D9"/>
    <w:rsid w:val="00D84507"/>
    <w:rsid w:val="00D91819"/>
    <w:rsid w:val="00D9656F"/>
    <w:rsid w:val="00DA1664"/>
    <w:rsid w:val="00DA26F0"/>
    <w:rsid w:val="00DA3D14"/>
    <w:rsid w:val="00DA4EF4"/>
    <w:rsid w:val="00DB5000"/>
    <w:rsid w:val="00DB6432"/>
    <w:rsid w:val="00DB7E94"/>
    <w:rsid w:val="00DC4B9D"/>
    <w:rsid w:val="00DC4C1C"/>
    <w:rsid w:val="00DC66CC"/>
    <w:rsid w:val="00DC7F16"/>
    <w:rsid w:val="00DD31D0"/>
    <w:rsid w:val="00DD399E"/>
    <w:rsid w:val="00DD41C7"/>
    <w:rsid w:val="00DD67B1"/>
    <w:rsid w:val="00DE4B4A"/>
    <w:rsid w:val="00DE51B3"/>
    <w:rsid w:val="00DF716F"/>
    <w:rsid w:val="00DF7387"/>
    <w:rsid w:val="00DF7473"/>
    <w:rsid w:val="00DF7F3E"/>
    <w:rsid w:val="00E00627"/>
    <w:rsid w:val="00E03A3C"/>
    <w:rsid w:val="00E05A8D"/>
    <w:rsid w:val="00E179DA"/>
    <w:rsid w:val="00E226B2"/>
    <w:rsid w:val="00E25A06"/>
    <w:rsid w:val="00E33789"/>
    <w:rsid w:val="00E34D08"/>
    <w:rsid w:val="00E358C5"/>
    <w:rsid w:val="00E36422"/>
    <w:rsid w:val="00E369AF"/>
    <w:rsid w:val="00E377C1"/>
    <w:rsid w:val="00E4129A"/>
    <w:rsid w:val="00E42933"/>
    <w:rsid w:val="00E42D16"/>
    <w:rsid w:val="00E44DC5"/>
    <w:rsid w:val="00E45052"/>
    <w:rsid w:val="00E47EC7"/>
    <w:rsid w:val="00E50C18"/>
    <w:rsid w:val="00E52E60"/>
    <w:rsid w:val="00E53FEE"/>
    <w:rsid w:val="00E5500B"/>
    <w:rsid w:val="00E554D5"/>
    <w:rsid w:val="00E57A62"/>
    <w:rsid w:val="00E6507D"/>
    <w:rsid w:val="00E655B5"/>
    <w:rsid w:val="00E65F55"/>
    <w:rsid w:val="00E6653C"/>
    <w:rsid w:val="00E7220A"/>
    <w:rsid w:val="00E72CE5"/>
    <w:rsid w:val="00E73618"/>
    <w:rsid w:val="00E737CA"/>
    <w:rsid w:val="00E74B02"/>
    <w:rsid w:val="00E76959"/>
    <w:rsid w:val="00E8261F"/>
    <w:rsid w:val="00E84D81"/>
    <w:rsid w:val="00E84F0D"/>
    <w:rsid w:val="00E85559"/>
    <w:rsid w:val="00E864D6"/>
    <w:rsid w:val="00E87828"/>
    <w:rsid w:val="00E90656"/>
    <w:rsid w:val="00E90817"/>
    <w:rsid w:val="00E91C37"/>
    <w:rsid w:val="00E92FFB"/>
    <w:rsid w:val="00E93BE3"/>
    <w:rsid w:val="00E94067"/>
    <w:rsid w:val="00E96099"/>
    <w:rsid w:val="00EA3938"/>
    <w:rsid w:val="00EA6EFA"/>
    <w:rsid w:val="00EB0A13"/>
    <w:rsid w:val="00EB358C"/>
    <w:rsid w:val="00EB5FAC"/>
    <w:rsid w:val="00EC3EF9"/>
    <w:rsid w:val="00EC5C1E"/>
    <w:rsid w:val="00EC7AC5"/>
    <w:rsid w:val="00EC7DB1"/>
    <w:rsid w:val="00ED08DF"/>
    <w:rsid w:val="00ED29EE"/>
    <w:rsid w:val="00ED2A42"/>
    <w:rsid w:val="00ED2F70"/>
    <w:rsid w:val="00ED2FEA"/>
    <w:rsid w:val="00ED3059"/>
    <w:rsid w:val="00ED4E91"/>
    <w:rsid w:val="00ED664D"/>
    <w:rsid w:val="00ED748F"/>
    <w:rsid w:val="00EE1F4B"/>
    <w:rsid w:val="00EE4589"/>
    <w:rsid w:val="00EE559F"/>
    <w:rsid w:val="00EE74C5"/>
    <w:rsid w:val="00EF2C3C"/>
    <w:rsid w:val="00F02B6E"/>
    <w:rsid w:val="00F06752"/>
    <w:rsid w:val="00F106A4"/>
    <w:rsid w:val="00F131B3"/>
    <w:rsid w:val="00F13DAB"/>
    <w:rsid w:val="00F17055"/>
    <w:rsid w:val="00F24A8E"/>
    <w:rsid w:val="00F25276"/>
    <w:rsid w:val="00F27997"/>
    <w:rsid w:val="00F30351"/>
    <w:rsid w:val="00F33D5D"/>
    <w:rsid w:val="00F40864"/>
    <w:rsid w:val="00F51685"/>
    <w:rsid w:val="00F5433E"/>
    <w:rsid w:val="00F61640"/>
    <w:rsid w:val="00F65F4B"/>
    <w:rsid w:val="00F66E17"/>
    <w:rsid w:val="00F67635"/>
    <w:rsid w:val="00F72465"/>
    <w:rsid w:val="00F7573A"/>
    <w:rsid w:val="00F758B2"/>
    <w:rsid w:val="00F831B6"/>
    <w:rsid w:val="00F83F6D"/>
    <w:rsid w:val="00F84B4A"/>
    <w:rsid w:val="00F86E1E"/>
    <w:rsid w:val="00F879E0"/>
    <w:rsid w:val="00F92978"/>
    <w:rsid w:val="00F95A5D"/>
    <w:rsid w:val="00F95C42"/>
    <w:rsid w:val="00F978DA"/>
    <w:rsid w:val="00FA04C2"/>
    <w:rsid w:val="00FA050E"/>
    <w:rsid w:val="00FA203B"/>
    <w:rsid w:val="00FA415D"/>
    <w:rsid w:val="00FA564D"/>
    <w:rsid w:val="00FA6612"/>
    <w:rsid w:val="00FB1C4C"/>
    <w:rsid w:val="00FB22B6"/>
    <w:rsid w:val="00FB24C7"/>
    <w:rsid w:val="00FB6B1E"/>
    <w:rsid w:val="00FC0CE0"/>
    <w:rsid w:val="00FC1809"/>
    <w:rsid w:val="00FC66DE"/>
    <w:rsid w:val="00FD1D0B"/>
    <w:rsid w:val="00FD3340"/>
    <w:rsid w:val="00FE496E"/>
    <w:rsid w:val="00FE7814"/>
    <w:rsid w:val="00FF2DAC"/>
    <w:rsid w:val="00FF3D16"/>
    <w:rsid w:val="00FF6A1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16F"/>
  </w:style>
  <w:style w:type="paragraph" w:styleId="Rodap">
    <w:name w:val="footer"/>
    <w:basedOn w:val="Normal"/>
    <w:link w:val="RodapChar"/>
    <w:uiPriority w:val="99"/>
    <w:unhideWhenUsed/>
    <w:rsid w:val="00DF7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16F"/>
  </w:style>
  <w:style w:type="paragraph" w:styleId="PargrafodaLista">
    <w:name w:val="List Paragraph"/>
    <w:basedOn w:val="Normal"/>
    <w:uiPriority w:val="34"/>
    <w:qFormat/>
    <w:rsid w:val="00DF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16F"/>
  </w:style>
  <w:style w:type="paragraph" w:styleId="Rodap">
    <w:name w:val="footer"/>
    <w:basedOn w:val="Normal"/>
    <w:link w:val="RodapChar"/>
    <w:uiPriority w:val="99"/>
    <w:unhideWhenUsed/>
    <w:rsid w:val="00DF7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16F"/>
  </w:style>
  <w:style w:type="paragraph" w:styleId="PargrafodaLista">
    <w:name w:val="List Paragraph"/>
    <w:basedOn w:val="Normal"/>
    <w:uiPriority w:val="34"/>
    <w:qFormat/>
    <w:rsid w:val="00DF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DCC6-D20D-433E-B56B-4572B2EC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JOAO</cp:lastModifiedBy>
  <cp:revision>4</cp:revision>
  <dcterms:created xsi:type="dcterms:W3CDTF">2020-02-07T01:17:00Z</dcterms:created>
  <dcterms:modified xsi:type="dcterms:W3CDTF">2020-02-07T01:44:00Z</dcterms:modified>
</cp:coreProperties>
</file>